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EFB0" w14:textId="77777777" w:rsidR="00525958" w:rsidRDefault="00525958" w:rsidP="00CE01F4">
      <w:pPr>
        <w:rPr>
          <w:b/>
          <w:bCs/>
        </w:rPr>
      </w:pPr>
      <w:bookmarkStart w:id="0" w:name="_GoBack"/>
      <w:bookmarkEnd w:id="0"/>
      <w:r>
        <w:rPr>
          <w:b/>
          <w:bCs/>
        </w:rPr>
        <w:t>EJ Cottrell Memorial Library</w:t>
      </w:r>
    </w:p>
    <w:p w14:paraId="60C37DB1" w14:textId="2E892DF6" w:rsidR="00CE01F4" w:rsidRDefault="00CE01F4" w:rsidP="00CE01F4">
      <w:pPr>
        <w:rPr>
          <w:b/>
          <w:bCs/>
        </w:rPr>
      </w:pPr>
      <w:r w:rsidRPr="00CE01F4">
        <w:rPr>
          <w:b/>
          <w:bCs/>
        </w:rPr>
        <w:t>LIBRARY OWNED DEVICE POLICY</w:t>
      </w:r>
    </w:p>
    <w:p w14:paraId="0A37501D" w14:textId="77777777" w:rsidR="003D375A" w:rsidRDefault="003D375A" w:rsidP="00CE01F4"/>
    <w:p w14:paraId="2C0EBFF0" w14:textId="5623678F" w:rsidR="00CE01F4" w:rsidRPr="00CE01F4" w:rsidRDefault="00CE01F4" w:rsidP="00CE01F4">
      <w:r w:rsidRPr="00CE01F4">
        <w:t xml:space="preserve">The Board of Trustees of the </w:t>
      </w:r>
      <w:r w:rsidR="00525958">
        <w:t xml:space="preserve">EJ Cottrell Memorial </w:t>
      </w:r>
      <w:r w:rsidRPr="00CE01F4">
        <w:t>Library authorizes the issuance of cell phones, laptops and other relevant devices to designated employees in order to facilitate library functions and operations. Possession of these devices is contingent upon continued employment at the Library, and the equipment remains the sole property of the Library.</w:t>
      </w:r>
    </w:p>
    <w:p w14:paraId="5DAB6C7B" w14:textId="77777777" w:rsidR="00CE01F4" w:rsidRPr="00CE01F4" w:rsidRDefault="00CE01F4" w:rsidP="00CE01F4"/>
    <w:p w14:paraId="2A217AA4" w14:textId="77777777" w:rsidR="00CE01F4" w:rsidRPr="00CE01F4" w:rsidRDefault="00CE01F4" w:rsidP="00CE01F4">
      <w:r w:rsidRPr="00CE01F4">
        <w:t>Employees must sign acknowledging that they have received the device and that they recognize the responsibilities and guidelines outlined below. Non-compliance with any of the below stated conditions may lead to forfeiture of the device possession or disciplinary action.</w:t>
      </w:r>
    </w:p>
    <w:p w14:paraId="02EB378F" w14:textId="77777777" w:rsidR="00CE01F4" w:rsidRPr="00CE01F4" w:rsidRDefault="00CE01F4" w:rsidP="00CE01F4"/>
    <w:p w14:paraId="15071EE2" w14:textId="77777777" w:rsidR="00CE01F4" w:rsidRPr="00CE01F4" w:rsidRDefault="00CE01F4" w:rsidP="00CE01F4">
      <w:pPr>
        <w:numPr>
          <w:ilvl w:val="0"/>
          <w:numId w:val="1"/>
        </w:numPr>
      </w:pPr>
      <w:r w:rsidRPr="00CE01F4">
        <w:t>Devices should only be used for library business purposes and not for personal purposes.</w:t>
      </w:r>
    </w:p>
    <w:p w14:paraId="3D443B10" w14:textId="77777777" w:rsidR="00CE01F4" w:rsidRPr="00CE01F4" w:rsidRDefault="00CE01F4" w:rsidP="00CE01F4">
      <w:pPr>
        <w:numPr>
          <w:ilvl w:val="0"/>
          <w:numId w:val="1"/>
        </w:numPr>
      </w:pPr>
      <w:r w:rsidRPr="00CE01F4">
        <w:t>When technologically possible, devices should be password protected.</w:t>
      </w:r>
    </w:p>
    <w:p w14:paraId="4F1C9C4F" w14:textId="77777777" w:rsidR="00CE01F4" w:rsidRPr="00CE01F4" w:rsidRDefault="00CE01F4" w:rsidP="00CE01F4">
      <w:pPr>
        <w:numPr>
          <w:ilvl w:val="0"/>
          <w:numId w:val="1"/>
        </w:numPr>
      </w:pPr>
      <w:r w:rsidRPr="00CE01F4">
        <w:t>Devices should not be synchronized to the employees own personal devices or personal accounts.</w:t>
      </w:r>
    </w:p>
    <w:p w14:paraId="5520011C" w14:textId="77777777" w:rsidR="00CE01F4" w:rsidRPr="00CE01F4" w:rsidRDefault="00CE01F4" w:rsidP="00CE01F4">
      <w:pPr>
        <w:numPr>
          <w:ilvl w:val="0"/>
          <w:numId w:val="1"/>
        </w:numPr>
      </w:pPr>
      <w:r w:rsidRPr="00CE01F4">
        <w:t>Use of the device is for the employee only. No family or friends are to be permitted to access the device.</w:t>
      </w:r>
    </w:p>
    <w:p w14:paraId="729BB65B" w14:textId="77777777" w:rsidR="00CE01F4" w:rsidRPr="00CE01F4" w:rsidRDefault="00CE01F4" w:rsidP="00CE01F4">
      <w:pPr>
        <w:numPr>
          <w:ilvl w:val="0"/>
          <w:numId w:val="1"/>
        </w:numPr>
      </w:pPr>
      <w:r w:rsidRPr="00CE01F4">
        <w:t>The employee may be required by the Director or Board of Trustees to produce the device for inspection.</w:t>
      </w:r>
    </w:p>
    <w:p w14:paraId="1972C239" w14:textId="77777777" w:rsidR="00CE01F4" w:rsidRPr="00CE01F4" w:rsidRDefault="00CE01F4" w:rsidP="00CE01F4">
      <w:pPr>
        <w:numPr>
          <w:ilvl w:val="0"/>
          <w:numId w:val="1"/>
        </w:numPr>
      </w:pPr>
      <w:r w:rsidRPr="00CE01F4">
        <w:t>Employees are expected to abide by all applicable state or federal laws and regulations regarding the use of electronic devices at all times.</w:t>
      </w:r>
    </w:p>
    <w:p w14:paraId="7C27C20F" w14:textId="77777777" w:rsidR="00CE01F4" w:rsidRPr="00CE01F4" w:rsidRDefault="00CE01F4" w:rsidP="00CE01F4">
      <w:pPr>
        <w:numPr>
          <w:ilvl w:val="0"/>
          <w:numId w:val="1"/>
        </w:numPr>
      </w:pPr>
      <w:r w:rsidRPr="00CE01F4">
        <w:t>Employees are expected to refrain from using mobile devices while driving unless they are able to place or accept calls in a manner that complies with all state and local laws.</w:t>
      </w:r>
    </w:p>
    <w:p w14:paraId="69CF9950" w14:textId="77777777" w:rsidR="00CE01F4" w:rsidRPr="00CE01F4" w:rsidRDefault="00CE01F4" w:rsidP="00CE01F4">
      <w:pPr>
        <w:numPr>
          <w:ilvl w:val="0"/>
          <w:numId w:val="1"/>
        </w:numPr>
      </w:pPr>
      <w:r w:rsidRPr="00CE01F4">
        <w:t>Employees are expected to protect their devices, data, and/or equipment from loss, damage, or theft. In the event of loss, theft, or damage, the employee is to notify the Director or Board of Trustees President as soon as possible. An employee may be held responsible for the replacement of the item. In the event of a lost or damaged device, the Director has the final authority to determine the replacement cost. If the user is the Director, the Board of Trustees shall possess the final authority.</w:t>
      </w:r>
    </w:p>
    <w:p w14:paraId="423541D7" w14:textId="77777777" w:rsidR="00CE01F4" w:rsidRPr="00CE01F4" w:rsidRDefault="00CE01F4" w:rsidP="00CE01F4">
      <w:pPr>
        <w:numPr>
          <w:ilvl w:val="0"/>
          <w:numId w:val="1"/>
        </w:numPr>
      </w:pPr>
      <w:r w:rsidRPr="00CE01F4">
        <w:t xml:space="preserve">The Library shall provide all </w:t>
      </w:r>
      <w:proofErr w:type="gramStart"/>
      <w:r w:rsidRPr="00CE01F4">
        <w:t>work related</w:t>
      </w:r>
      <w:proofErr w:type="gramEnd"/>
      <w:r w:rsidRPr="00CE01F4">
        <w:t xml:space="preserve"> equipment and protective devices. A user may provide his/her own equipment or protective device at his/her own cost and risk only with the approval of the Director or her designee.</w:t>
      </w:r>
    </w:p>
    <w:p w14:paraId="04C968E1" w14:textId="77777777" w:rsidR="00CE01F4" w:rsidRPr="00CE01F4" w:rsidRDefault="00CE01F4" w:rsidP="00CE01F4">
      <w:pPr>
        <w:numPr>
          <w:ilvl w:val="0"/>
          <w:numId w:val="1"/>
        </w:numPr>
      </w:pPr>
      <w:r w:rsidRPr="00CE01F4">
        <w:t>The content existent within any device or equipment may be reviewed by the Director or his/her designee at any time and without notice.</w:t>
      </w:r>
    </w:p>
    <w:p w14:paraId="6E7BEAA2" w14:textId="77777777" w:rsidR="00CE01F4" w:rsidRPr="00CE01F4" w:rsidRDefault="00CE01F4" w:rsidP="00CE01F4">
      <w:r w:rsidRPr="00CE01F4">
        <w:t> </w:t>
      </w:r>
    </w:p>
    <w:p w14:paraId="6A05A809" w14:textId="4EEC91DB" w:rsidR="00CE01F4" w:rsidRDefault="007434FE" w:rsidP="007434FE">
      <w:pPr>
        <w:jc w:val="center"/>
      </w:pPr>
      <w:r w:rsidRPr="007434FE">
        <w:rPr>
          <w:b/>
          <w:bCs/>
          <w:i/>
          <w:iCs/>
        </w:rPr>
        <w:t>Adopted by the EJ Cottrell Memorial Library Board of Trustees 07/17/2025</w:t>
      </w:r>
    </w:p>
    <w:p w14:paraId="5A39BBE3" w14:textId="77777777" w:rsidR="00CE01F4" w:rsidRDefault="00CE01F4" w:rsidP="00CE01F4"/>
    <w:p w14:paraId="41C8F396" w14:textId="77777777" w:rsidR="00CE01F4" w:rsidRDefault="00CE01F4" w:rsidP="00CE01F4"/>
    <w:p w14:paraId="72A3D3EC" w14:textId="77777777" w:rsidR="00CE01F4" w:rsidRDefault="00CE01F4" w:rsidP="00CE01F4"/>
    <w:p w14:paraId="0D0B940D" w14:textId="77777777" w:rsidR="003D375A" w:rsidRDefault="003D375A" w:rsidP="00CE01F4"/>
    <w:p w14:paraId="4675167E" w14:textId="77777777" w:rsidR="007434FE" w:rsidRDefault="007434FE" w:rsidP="003D375A">
      <w:pPr>
        <w:jc w:val="center"/>
        <w:rPr>
          <w:b/>
          <w:bCs/>
        </w:rPr>
      </w:pPr>
    </w:p>
    <w:p w14:paraId="598B02D8" w14:textId="77777777" w:rsidR="007434FE" w:rsidRDefault="007434FE" w:rsidP="003D375A">
      <w:pPr>
        <w:jc w:val="center"/>
        <w:rPr>
          <w:b/>
          <w:bCs/>
        </w:rPr>
      </w:pPr>
    </w:p>
    <w:p w14:paraId="0A3867E0" w14:textId="77777777" w:rsidR="007434FE" w:rsidRDefault="007434FE" w:rsidP="003D375A">
      <w:pPr>
        <w:jc w:val="center"/>
        <w:rPr>
          <w:b/>
          <w:bCs/>
        </w:rPr>
      </w:pPr>
    </w:p>
    <w:p w14:paraId="193DB0CB" w14:textId="5BF612B4" w:rsidR="00CE01F4" w:rsidRPr="00CE01F4" w:rsidRDefault="00CE01F4" w:rsidP="003D375A">
      <w:pPr>
        <w:jc w:val="center"/>
        <w:rPr>
          <w:b/>
          <w:bCs/>
        </w:rPr>
      </w:pPr>
      <w:r w:rsidRPr="00CE01F4">
        <w:rPr>
          <w:b/>
          <w:bCs/>
        </w:rPr>
        <w:lastRenderedPageBreak/>
        <w:t>Employee Device Policy Acknowledgement Form</w:t>
      </w:r>
    </w:p>
    <w:p w14:paraId="0E27B00A" w14:textId="77777777" w:rsidR="00CE01F4" w:rsidRPr="00CE01F4" w:rsidRDefault="00CE01F4" w:rsidP="00CE01F4"/>
    <w:p w14:paraId="3596C267" w14:textId="51DF06BD" w:rsidR="00CE01F4" w:rsidRDefault="00CE01F4" w:rsidP="00CE01F4">
      <w:r w:rsidRPr="00CE01F4">
        <w:t xml:space="preserve">I acknowledge that I received a copy of the </w:t>
      </w:r>
      <w:r w:rsidR="00525958">
        <w:t>EJ Cottrell Memorial</w:t>
      </w:r>
      <w:r w:rsidRPr="00CE01F4">
        <w:t xml:space="preserve"> Library Employee </w:t>
      </w:r>
      <w:r>
        <w:t>Device</w:t>
      </w:r>
      <w:r w:rsidRPr="00CE01F4">
        <w:t xml:space="preserve"> Policy and have read this document thoroughly. </w:t>
      </w:r>
    </w:p>
    <w:p w14:paraId="60061E4C" w14:textId="77777777" w:rsidR="00CE01F4" w:rsidRPr="00CE01F4" w:rsidRDefault="00CE01F4" w:rsidP="00CE01F4"/>
    <w:p w14:paraId="3232BD2B" w14:textId="77777777" w:rsidR="00CE01F4" w:rsidRDefault="00CE01F4" w:rsidP="00CE01F4">
      <w:r w:rsidRPr="00CE01F4">
        <w:t xml:space="preserve">I understand that my use of the Library’s </w:t>
      </w:r>
      <w:r>
        <w:t>Device</w:t>
      </w:r>
      <w:r w:rsidRPr="00CE01F4">
        <w:t xml:space="preserve"> constitutes my consent to all terms and conditions of that policy. </w:t>
      </w:r>
    </w:p>
    <w:p w14:paraId="44EAFD9C" w14:textId="77777777" w:rsidR="00CE01F4" w:rsidRPr="00CE01F4" w:rsidRDefault="00CE01F4" w:rsidP="00CE01F4"/>
    <w:p w14:paraId="1D6E5DF7" w14:textId="77777777" w:rsidR="00CE01F4" w:rsidRPr="00CE01F4" w:rsidRDefault="00CE01F4" w:rsidP="00CE01F4">
      <w:r w:rsidRPr="00CE01F4">
        <w:t xml:space="preserve">I particular, I understand that: </w:t>
      </w:r>
    </w:p>
    <w:p w14:paraId="1A1B1216" w14:textId="77777777" w:rsidR="00CE01F4" w:rsidRPr="00CE01F4" w:rsidRDefault="00CE01F4" w:rsidP="00CE01F4">
      <w:r w:rsidRPr="00CE01F4">
        <w:t xml:space="preserve">1. The </w:t>
      </w:r>
      <w:r>
        <w:t>device</w:t>
      </w:r>
      <w:r w:rsidRPr="00CE01F4">
        <w:t xml:space="preserve"> can only be used for business purposes and not for personal purposes. </w:t>
      </w:r>
    </w:p>
    <w:p w14:paraId="6343303E" w14:textId="77777777" w:rsidR="00CE01F4" w:rsidRPr="00CE01F4" w:rsidRDefault="00CE01F4" w:rsidP="00CE01F4">
      <w:r w:rsidRPr="00CE01F4">
        <w:t xml:space="preserve">2. I have no expectation of privacy in connection with the use of a Library </w:t>
      </w:r>
      <w:r>
        <w:t>device</w:t>
      </w:r>
      <w:r w:rsidRPr="00CE01F4">
        <w:t xml:space="preserve">. </w:t>
      </w:r>
    </w:p>
    <w:p w14:paraId="1B9C4B74" w14:textId="77777777" w:rsidR="00CE01F4" w:rsidRPr="00CE01F4" w:rsidRDefault="00CE01F4" w:rsidP="00CE01F4">
      <w:r w:rsidRPr="00CE01F4">
        <w:t xml:space="preserve">3. I understand that I must follow all state laws that pertain to the use of using </w:t>
      </w:r>
      <w:r>
        <w:t xml:space="preserve">a mobile device </w:t>
      </w:r>
      <w:r w:rsidRPr="00CE01F4">
        <w:t xml:space="preserve">when operating </w:t>
      </w:r>
      <w:r>
        <w:t>a</w:t>
      </w:r>
      <w:r w:rsidRPr="00CE01F4">
        <w:t xml:space="preserve"> vehicle. </w:t>
      </w:r>
    </w:p>
    <w:p w14:paraId="7EF07E84" w14:textId="77777777" w:rsidR="00CE01F4" w:rsidRPr="00CE01F4" w:rsidRDefault="00CE01F4" w:rsidP="00CE01F4">
      <w:r w:rsidRPr="00CE01F4">
        <w:t xml:space="preserve">4. I understand that I will be responsible to reimburse the Library for the cost for any personal </w:t>
      </w:r>
      <w:r>
        <w:t>use</w:t>
      </w:r>
      <w:r w:rsidRPr="00CE01F4">
        <w:t xml:space="preserve">, as same are not permitted. </w:t>
      </w:r>
    </w:p>
    <w:p w14:paraId="42A7A339" w14:textId="4BBBC510" w:rsidR="00CE01F4" w:rsidRPr="00CE01F4" w:rsidRDefault="00CE01F4" w:rsidP="00CE01F4">
      <w:r w:rsidRPr="00CE01F4">
        <w:t xml:space="preserve">5. I understand if no reimbursement is made to the </w:t>
      </w:r>
      <w:r w:rsidR="007434FE">
        <w:t xml:space="preserve">EJ Cottrell Memorial </w:t>
      </w:r>
      <w:r w:rsidRPr="00CE01F4">
        <w:t>Library for personal use I may be subject to income tax in accordance with the IRS regulations pertaining to employer provided cellular phones, together with such other actions as the</w:t>
      </w:r>
      <w:r>
        <w:t xml:space="preserve"> </w:t>
      </w:r>
      <w:r w:rsidRPr="00CE01F4">
        <w:t xml:space="preserve">Library may determine warranted. </w:t>
      </w:r>
    </w:p>
    <w:p w14:paraId="4B94D5A5" w14:textId="77777777" w:rsidR="00CE01F4" w:rsidRPr="00CE01F4" w:rsidRDefault="00CE01F4" w:rsidP="00CE01F4"/>
    <w:p w14:paraId="2D13EA6F" w14:textId="77777777" w:rsidR="00CE01F4" w:rsidRPr="00CE01F4" w:rsidRDefault="00CE01F4" w:rsidP="00CE01F4">
      <w:r w:rsidRPr="00CE01F4">
        <w:t>Employee Name (print</w:t>
      </w:r>
      <w:proofErr w:type="gramStart"/>
      <w:r w:rsidRPr="00CE01F4">
        <w:t>):_</w:t>
      </w:r>
      <w:proofErr w:type="gramEnd"/>
      <w:r w:rsidRPr="00CE01F4">
        <w:t xml:space="preserve">_____________________________________ </w:t>
      </w:r>
    </w:p>
    <w:p w14:paraId="16A05F37" w14:textId="77777777" w:rsidR="00CE01F4" w:rsidRPr="00CE01F4" w:rsidRDefault="00CE01F4" w:rsidP="00CE01F4">
      <w:r w:rsidRPr="00CE01F4">
        <w:t xml:space="preserve">Employee </w:t>
      </w:r>
      <w:proofErr w:type="gramStart"/>
      <w:r w:rsidRPr="00CE01F4">
        <w:t>Signature:_</w:t>
      </w:r>
      <w:proofErr w:type="gramEnd"/>
      <w:r w:rsidRPr="00CE01F4">
        <w:t xml:space="preserve">________________________________________ </w:t>
      </w:r>
    </w:p>
    <w:p w14:paraId="0D3DE521" w14:textId="77777777" w:rsidR="00CE01F4" w:rsidRPr="00CE01F4" w:rsidRDefault="00CE01F4" w:rsidP="00CE01F4">
      <w:r w:rsidRPr="00CE01F4">
        <w:t xml:space="preserve">Job </w:t>
      </w:r>
      <w:proofErr w:type="gramStart"/>
      <w:r w:rsidRPr="00CE01F4">
        <w:t>Title:_</w:t>
      </w:r>
      <w:proofErr w:type="gramEnd"/>
      <w:r w:rsidRPr="00CE01F4">
        <w:t xml:space="preserve">__________________________________________________ </w:t>
      </w:r>
    </w:p>
    <w:p w14:paraId="2F4B159C" w14:textId="77777777" w:rsidR="00CE01F4" w:rsidRDefault="00CE01F4" w:rsidP="00CE01F4">
      <w:proofErr w:type="gramStart"/>
      <w:r w:rsidRPr="00CE01F4">
        <w:t>Date:_</w:t>
      </w:r>
      <w:proofErr w:type="gramEnd"/>
      <w:r w:rsidRPr="00CE01F4">
        <w:t xml:space="preserve">____________________________________________________ </w:t>
      </w:r>
    </w:p>
    <w:p w14:paraId="3DEEC669" w14:textId="77777777" w:rsidR="00CE01F4" w:rsidRPr="00CE01F4" w:rsidRDefault="00CE01F4" w:rsidP="00CE01F4"/>
    <w:p w14:paraId="5ED1CEEA" w14:textId="77777777" w:rsidR="00CE01F4" w:rsidRDefault="00CE01F4" w:rsidP="00CE01F4">
      <w:r w:rsidRPr="00CE01F4">
        <w:t>Please return this signed form to the Library administration office for inclusion in Library files.</w:t>
      </w:r>
    </w:p>
    <w:sectPr w:rsidR="00CE01F4" w:rsidSect="00BC18A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B9486" w14:textId="77777777" w:rsidR="00C55CCD" w:rsidRDefault="00C55CCD" w:rsidP="003D375A">
      <w:r>
        <w:separator/>
      </w:r>
    </w:p>
  </w:endnote>
  <w:endnote w:type="continuationSeparator" w:id="0">
    <w:p w14:paraId="59FB4BED" w14:textId="77777777" w:rsidR="00C55CCD" w:rsidRDefault="00C55CCD" w:rsidP="003D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3803667"/>
      <w:docPartObj>
        <w:docPartGallery w:val="Page Numbers (Bottom of Page)"/>
        <w:docPartUnique/>
      </w:docPartObj>
    </w:sdtPr>
    <w:sdtEndPr>
      <w:rPr>
        <w:rStyle w:val="PageNumber"/>
      </w:rPr>
    </w:sdtEndPr>
    <w:sdtContent>
      <w:p w14:paraId="1C36B14E" w14:textId="77777777" w:rsidR="003D375A" w:rsidRDefault="003D375A" w:rsidP="000D34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90498066"/>
      <w:docPartObj>
        <w:docPartGallery w:val="Page Numbers (Bottom of Page)"/>
        <w:docPartUnique/>
      </w:docPartObj>
    </w:sdtPr>
    <w:sdtEndPr>
      <w:rPr>
        <w:rStyle w:val="PageNumber"/>
      </w:rPr>
    </w:sdtEndPr>
    <w:sdtContent>
      <w:p w14:paraId="0FF776FE" w14:textId="77777777" w:rsidR="003D375A" w:rsidRDefault="003D375A" w:rsidP="003D375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6B9AB" w14:textId="77777777" w:rsidR="003D375A" w:rsidRDefault="003D375A" w:rsidP="003D37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67AF" w14:textId="6F6CCE29" w:rsidR="003D375A" w:rsidRPr="003D375A" w:rsidRDefault="003D375A" w:rsidP="003D375A">
    <w:pPr>
      <w:pStyle w:val="Footer"/>
      <w:ind w:right="360"/>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D1975" w14:textId="77777777" w:rsidR="00C55CCD" w:rsidRDefault="00C55CCD" w:rsidP="003D375A">
      <w:r>
        <w:separator/>
      </w:r>
    </w:p>
  </w:footnote>
  <w:footnote w:type="continuationSeparator" w:id="0">
    <w:p w14:paraId="7493112F" w14:textId="77777777" w:rsidR="00C55CCD" w:rsidRDefault="00C55CCD" w:rsidP="003D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FF4A788" w14:paraId="1E9135E8" w14:textId="77777777" w:rsidTr="6FF4A788">
      <w:trPr>
        <w:trHeight w:val="300"/>
      </w:trPr>
      <w:tc>
        <w:tcPr>
          <w:tcW w:w="3120" w:type="dxa"/>
        </w:tcPr>
        <w:p w14:paraId="7902EF9F" w14:textId="196F42FE" w:rsidR="6FF4A788" w:rsidRDefault="6FF4A788" w:rsidP="6FF4A788">
          <w:pPr>
            <w:pStyle w:val="Header"/>
            <w:ind w:left="-115"/>
          </w:pPr>
        </w:p>
      </w:tc>
      <w:tc>
        <w:tcPr>
          <w:tcW w:w="3120" w:type="dxa"/>
        </w:tcPr>
        <w:p w14:paraId="34D08072" w14:textId="201B5B01" w:rsidR="6FF4A788" w:rsidRDefault="6FF4A788" w:rsidP="6FF4A788">
          <w:pPr>
            <w:pStyle w:val="Header"/>
            <w:jc w:val="center"/>
          </w:pPr>
        </w:p>
      </w:tc>
      <w:tc>
        <w:tcPr>
          <w:tcW w:w="3120" w:type="dxa"/>
        </w:tcPr>
        <w:p w14:paraId="6F8E4222" w14:textId="7E9F179F" w:rsidR="6FF4A788" w:rsidRDefault="6FF4A788" w:rsidP="6FF4A788">
          <w:pPr>
            <w:pStyle w:val="Header"/>
            <w:ind w:right="-115"/>
            <w:jc w:val="right"/>
          </w:pPr>
        </w:p>
      </w:tc>
    </w:tr>
  </w:tbl>
  <w:p w14:paraId="18BE40EE" w14:textId="50BB06B2" w:rsidR="6FF4A788" w:rsidRDefault="6FF4A788" w:rsidP="6FF4A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NhSeDJfO+iZ7Epaqw1MoB2bASIBoyAWYmysz2+tCba+5ZRkeeW5DksVmUsp83RNHtmTg4RVBumoJ50sWt+87A==" w:salt="cp1ZMpFsla5adEEwsO7z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F4"/>
    <w:rsid w:val="003747A5"/>
    <w:rsid w:val="003D375A"/>
    <w:rsid w:val="004C637A"/>
    <w:rsid w:val="00525958"/>
    <w:rsid w:val="005A38AA"/>
    <w:rsid w:val="005E1C76"/>
    <w:rsid w:val="007434FE"/>
    <w:rsid w:val="008743F7"/>
    <w:rsid w:val="009B788B"/>
    <w:rsid w:val="00A92BFE"/>
    <w:rsid w:val="00B90561"/>
    <w:rsid w:val="00BC18A7"/>
    <w:rsid w:val="00C55CCD"/>
    <w:rsid w:val="00C647EC"/>
    <w:rsid w:val="00CE01F4"/>
    <w:rsid w:val="00D93B0F"/>
    <w:rsid w:val="00FD18F3"/>
    <w:rsid w:val="00FD30D3"/>
    <w:rsid w:val="6FF4A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31FC"/>
  <w14:defaultImageDpi w14:val="32767"/>
  <w15:chartTrackingRefBased/>
  <w15:docId w15:val="{A52EB489-F87A-7C43-92DC-B745960F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5A"/>
    <w:pPr>
      <w:tabs>
        <w:tab w:val="center" w:pos="4680"/>
        <w:tab w:val="right" w:pos="9360"/>
      </w:tabs>
    </w:pPr>
  </w:style>
  <w:style w:type="character" w:customStyle="1" w:styleId="HeaderChar">
    <w:name w:val="Header Char"/>
    <w:basedOn w:val="DefaultParagraphFont"/>
    <w:link w:val="Header"/>
    <w:uiPriority w:val="99"/>
    <w:rsid w:val="003D375A"/>
  </w:style>
  <w:style w:type="paragraph" w:styleId="Footer">
    <w:name w:val="footer"/>
    <w:basedOn w:val="Normal"/>
    <w:link w:val="FooterChar"/>
    <w:uiPriority w:val="99"/>
    <w:unhideWhenUsed/>
    <w:rsid w:val="003D375A"/>
    <w:pPr>
      <w:tabs>
        <w:tab w:val="center" w:pos="4680"/>
        <w:tab w:val="right" w:pos="9360"/>
      </w:tabs>
    </w:pPr>
  </w:style>
  <w:style w:type="character" w:customStyle="1" w:styleId="FooterChar">
    <w:name w:val="Footer Char"/>
    <w:basedOn w:val="DefaultParagraphFont"/>
    <w:link w:val="Footer"/>
    <w:uiPriority w:val="99"/>
    <w:rsid w:val="003D375A"/>
  </w:style>
  <w:style w:type="character" w:styleId="PageNumber">
    <w:name w:val="page number"/>
    <w:basedOn w:val="DefaultParagraphFont"/>
    <w:uiPriority w:val="99"/>
    <w:semiHidden/>
    <w:unhideWhenUsed/>
    <w:rsid w:val="003D375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8A0F7-353A-4858-8FE6-65F33B0CFA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53CFC-37E5-404C-AE77-8DF3D303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A8273-E326-4A85-8A72-843D38722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Jenns</dc:creator>
  <cp:keywords/>
  <dc:description/>
  <cp:lastModifiedBy>librarystaff</cp:lastModifiedBy>
  <cp:revision>3</cp:revision>
  <dcterms:created xsi:type="dcterms:W3CDTF">2025-08-05T23:25:00Z</dcterms:created>
  <dcterms:modified xsi:type="dcterms:W3CDTF">2025-09-24T15:42:00Z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